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Point of Sales (POS) &amp; Inventory Management Software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Core Modules &amp; Key Features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Sales Register: </w:t>
      </w:r>
      <w:r>
        <w:rPr>
          <w:rFonts w:ascii="Arial" w:hAnsi="Arial"/>
          <w:color w:val="1F2937"/>
          <w:sz w:val="20"/>
        </w:rPr>
        <w:t>Instant barcode scanning, receipt printing, multi-payment checkout.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Inventory &amp; Stock: </w:t>
      </w:r>
      <w:r>
        <w:rPr>
          <w:rFonts w:ascii="Arial" w:hAnsi="Arial"/>
          <w:color w:val="1F2937"/>
          <w:sz w:val="20"/>
        </w:rPr>
        <w:t>Stock alerts, purchase orders, vendor management, profit/loss tracking.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Reporting &amp; Analytics: </w:t>
      </w:r>
      <w:r>
        <w:rPr>
          <w:rFonts w:ascii="Arial" w:hAnsi="Arial"/>
          <w:color w:val="1F2937"/>
          <w:sz w:val="20"/>
        </w:rPr>
        <w:t>Daily sales reports, category wise breakdown, top selling items analysis.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Hardware Compatible: </w:t>
      </w:r>
      <w:r>
        <w:rPr>
          <w:rFonts w:ascii="Arial" w:hAnsi="Arial"/>
          <w:color w:val="1F2937"/>
          <w:sz w:val="20"/>
        </w:rPr>
        <w:t>Thermal printers, cash drawers, barcode scanners, digital scale interface.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Software Pricing Editions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Edition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License Type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User Access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POS Single Store Edition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Offline / Desktop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Computer Terminal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25,000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POS Multi-Terminal LAN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Local Server / LAN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5 Terminals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45,000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Cloud POS Multi-Branch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Web / Cloud Solution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Branches &amp; Users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85,000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